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04571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玉环市第二人民医院健共体集团</w:t>
      </w:r>
    </w:p>
    <w:p w14:paraId="4789622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 w14:paraId="7EAB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noWrap w:val="0"/>
            <w:vAlign w:val="center"/>
          </w:tcPr>
          <w:p w14:paraId="261C7B1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  <w:lang w:eastAsia="zh-CN"/>
              </w:rPr>
              <w:t>询价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78759C1E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7D27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noWrap w:val="0"/>
            <w:vAlign w:val="center"/>
          </w:tcPr>
          <w:p w14:paraId="6E0132BF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人资料</w:t>
            </w:r>
          </w:p>
        </w:tc>
        <w:tc>
          <w:tcPr>
            <w:tcW w:w="2268" w:type="dxa"/>
            <w:noWrap w:val="0"/>
            <w:vAlign w:val="center"/>
          </w:tcPr>
          <w:p w14:paraId="74EF6E6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15746769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029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2080E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A1196D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13C69600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289E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89B32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133648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431E586D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0B164D68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7B362D53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49D7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8F62D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76BE03F2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 w14:paraId="13F9C79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252" w:type="dxa"/>
            <w:noWrap w:val="0"/>
            <w:vAlign w:val="center"/>
          </w:tcPr>
          <w:p w14:paraId="2370B4D0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3574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BA495F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64FDD65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8AD91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noWrap w:val="0"/>
            <w:vAlign w:val="center"/>
          </w:tcPr>
          <w:p w14:paraId="48037312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02C6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02B66A9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603227E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CB964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noWrap w:val="0"/>
            <w:vAlign w:val="center"/>
          </w:tcPr>
          <w:p w14:paraId="5043FF44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32D1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E54FC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188B203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B11FB2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noWrap w:val="0"/>
            <w:vAlign w:val="center"/>
          </w:tcPr>
          <w:p w14:paraId="2331990E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71DF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18E18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88B94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 w14:paraId="3555D9AF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02D5B32E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 w14:paraId="52FFF22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shd w:val="clear" w:color="auto" w:fill="FFFFFF"/>
          <w:lang w:eastAsia="zh-CN"/>
        </w:rPr>
        <w:t>询价</w:t>
      </w:r>
      <w:r>
        <w:rPr>
          <w:rFonts w:hint="eastAsia" w:ascii="宋体" w:hAnsi="宋体" w:cs="宋体"/>
          <w:sz w:val="24"/>
        </w:rPr>
        <w:t>公告一起发布，填写后于报名截止时间前发送至邮箱</w:t>
      </w:r>
      <w:r>
        <w:rPr>
          <w:rFonts w:hint="eastAsia" w:ascii="宋体" w:hAnsi="宋体" w:cs="宋体"/>
          <w:sz w:val="24"/>
          <w:lang w:val="en-US" w:eastAsia="zh-CN"/>
        </w:rPr>
        <w:t>78393080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cs="宋体"/>
          <w:sz w:val="24"/>
        </w:rPr>
        <w:fldChar w:fldCharType="end"/>
      </w:r>
    </w:p>
    <w:p w14:paraId="1388A8A7">
      <w:pPr>
        <w:ind w:firstLine="3640" w:firstLineChars="13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</w:p>
    <w:p w14:paraId="6A82F2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56FCE"/>
    <w:rsid w:val="21A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2024-12-02T02:20:00Z</dcterms:created>
  <dc:creator>Jane</dc:creator>
  <cp:lastModifiedBy>Jane</cp:lastModifiedBy>
  <dcterms:modified xsi:type="dcterms:W3CDTF">2024-12-02T02:20:19Z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D4AD8F4026CC4744B7EFDCB5F7464B01_11</vt:lpwstr>
  </property>
</Properties>
</file>